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785" w:rsidRDefault="00376785" w:rsidP="00376785">
      <w:pPr>
        <w:rPr>
          <w:b/>
          <w:sz w:val="24"/>
          <w:szCs w:val="24"/>
        </w:rPr>
      </w:pPr>
    </w:p>
    <w:p w:rsidR="00376785" w:rsidRDefault="00376785" w:rsidP="00376785">
      <w:pPr>
        <w:jc w:val="center"/>
        <w:rPr>
          <w:b/>
          <w:sz w:val="24"/>
          <w:szCs w:val="24"/>
        </w:rPr>
      </w:pPr>
      <w:r>
        <w:rPr>
          <w:b/>
          <w:sz w:val="24"/>
          <w:szCs w:val="24"/>
        </w:rPr>
        <w:t xml:space="preserve">Parrocchia Regina </w:t>
      </w:r>
      <w:proofErr w:type="spellStart"/>
      <w:r>
        <w:rPr>
          <w:b/>
          <w:sz w:val="24"/>
          <w:szCs w:val="24"/>
        </w:rPr>
        <w:t>Pacis</w:t>
      </w:r>
      <w:proofErr w:type="spellEnd"/>
      <w:r>
        <w:rPr>
          <w:b/>
          <w:sz w:val="24"/>
          <w:szCs w:val="24"/>
        </w:rPr>
        <w:t xml:space="preserve"> - Gela</w:t>
      </w:r>
    </w:p>
    <w:p w:rsidR="00376785" w:rsidRDefault="00376785" w:rsidP="00376785">
      <w:pPr>
        <w:jc w:val="center"/>
        <w:rPr>
          <w:b/>
          <w:sz w:val="24"/>
          <w:szCs w:val="24"/>
        </w:rPr>
      </w:pPr>
      <w:r>
        <w:rPr>
          <w:b/>
          <w:sz w:val="24"/>
          <w:szCs w:val="24"/>
        </w:rPr>
        <w:t>CATECHESI DEL GIOVEDI  2017-2018</w:t>
      </w:r>
    </w:p>
    <w:p w:rsidR="00376785" w:rsidRDefault="00376785" w:rsidP="00376785">
      <w:pPr>
        <w:jc w:val="center"/>
        <w:rPr>
          <w:b/>
          <w:bCs/>
          <w:i/>
          <w:sz w:val="28"/>
          <w:szCs w:val="28"/>
        </w:rPr>
      </w:pPr>
      <w:r>
        <w:rPr>
          <w:b/>
          <w:bCs/>
          <w:i/>
          <w:sz w:val="28"/>
          <w:szCs w:val="28"/>
        </w:rPr>
        <w:t>“Le apparizioni ai discepoli”</w:t>
      </w:r>
    </w:p>
    <w:p w:rsidR="00376785" w:rsidRDefault="00376785" w:rsidP="00376785">
      <w:pPr>
        <w:jc w:val="center"/>
        <w:rPr>
          <w:b/>
          <w:bCs/>
          <w:i/>
          <w:sz w:val="28"/>
          <w:szCs w:val="28"/>
        </w:rPr>
      </w:pPr>
      <w:bookmarkStart w:id="0" w:name="_GoBack"/>
      <w:bookmarkEnd w:id="0"/>
    </w:p>
    <w:p w:rsidR="00376785" w:rsidRPr="00376785" w:rsidRDefault="00376785" w:rsidP="00376785">
      <w:pPr>
        <w:jc w:val="center"/>
        <w:rPr>
          <w:bCs/>
          <w:sz w:val="28"/>
          <w:szCs w:val="28"/>
        </w:rPr>
      </w:pPr>
      <w:r w:rsidRPr="00376785">
        <w:rPr>
          <w:bCs/>
          <w:sz w:val="28"/>
          <w:szCs w:val="28"/>
        </w:rPr>
        <w:t>Preghiera Iniziale</w:t>
      </w:r>
    </w:p>
    <w:p w:rsidR="00376785" w:rsidRDefault="00376785" w:rsidP="00376785">
      <w:pPr>
        <w:pStyle w:val="NormaleWeb"/>
        <w:spacing w:before="0" w:after="0"/>
        <w:ind w:right="-143"/>
        <w:jc w:val="both"/>
        <w:rPr>
          <w:sz w:val="22"/>
          <w:szCs w:val="22"/>
        </w:rPr>
      </w:pPr>
    </w:p>
    <w:p w:rsidR="00376785" w:rsidRDefault="00376785" w:rsidP="00376785">
      <w:pPr>
        <w:pStyle w:val="NormaleWeb"/>
        <w:spacing w:before="0" w:after="0"/>
        <w:ind w:right="-143"/>
        <w:jc w:val="both"/>
        <w:rPr>
          <w:sz w:val="22"/>
          <w:szCs w:val="22"/>
        </w:rPr>
      </w:pPr>
      <w:r>
        <w:rPr>
          <w:sz w:val="22"/>
          <w:szCs w:val="22"/>
        </w:rPr>
        <w:t>Tu ci hai donato la tua parola, o Dio, e ci hai rivelato il tuo Volto.</w:t>
      </w:r>
    </w:p>
    <w:p w:rsidR="00376785" w:rsidRDefault="00376785" w:rsidP="00376785">
      <w:pPr>
        <w:pStyle w:val="NormaleWeb"/>
        <w:spacing w:before="0" w:after="0"/>
        <w:ind w:right="-143"/>
        <w:jc w:val="both"/>
        <w:rPr>
          <w:sz w:val="22"/>
          <w:szCs w:val="22"/>
        </w:rPr>
      </w:pPr>
      <w:r>
        <w:rPr>
          <w:sz w:val="22"/>
          <w:szCs w:val="22"/>
        </w:rPr>
        <w:t xml:space="preserve">Noi abbiamo imparato ad ascoltarti </w:t>
      </w:r>
    </w:p>
    <w:p w:rsidR="00376785" w:rsidRDefault="00376785" w:rsidP="00376785">
      <w:pPr>
        <w:pStyle w:val="NormaleWeb"/>
        <w:spacing w:before="0" w:after="0"/>
        <w:ind w:right="-143"/>
        <w:jc w:val="both"/>
        <w:rPr>
          <w:sz w:val="22"/>
          <w:szCs w:val="22"/>
        </w:rPr>
      </w:pPr>
      <w:r>
        <w:rPr>
          <w:sz w:val="22"/>
          <w:szCs w:val="22"/>
        </w:rPr>
        <w:t>e a farci accompagnare lungo il sentiero della vita.</w:t>
      </w:r>
    </w:p>
    <w:p w:rsidR="00376785" w:rsidRDefault="00376785" w:rsidP="00376785">
      <w:pPr>
        <w:pStyle w:val="NormaleWeb"/>
        <w:spacing w:before="0" w:after="0"/>
        <w:ind w:right="-143"/>
        <w:jc w:val="both"/>
        <w:rPr>
          <w:sz w:val="22"/>
          <w:szCs w:val="22"/>
        </w:rPr>
      </w:pPr>
      <w:r>
        <w:rPr>
          <w:sz w:val="22"/>
          <w:szCs w:val="22"/>
        </w:rPr>
        <w:t>La tua Parola è Luce che illumina la nostra esistenza;</w:t>
      </w:r>
    </w:p>
    <w:p w:rsidR="00376785" w:rsidRDefault="00376785" w:rsidP="00376785">
      <w:pPr>
        <w:pStyle w:val="NormaleWeb"/>
        <w:spacing w:before="0" w:after="0"/>
        <w:ind w:right="-143"/>
        <w:jc w:val="both"/>
        <w:rPr>
          <w:sz w:val="22"/>
          <w:szCs w:val="22"/>
        </w:rPr>
      </w:pPr>
      <w:r>
        <w:rPr>
          <w:sz w:val="22"/>
          <w:szCs w:val="22"/>
        </w:rPr>
        <w:t xml:space="preserve">La tua Parola è Fuoco che riscalda e rianima: </w:t>
      </w:r>
    </w:p>
    <w:p w:rsidR="00376785" w:rsidRDefault="00376785" w:rsidP="00376785">
      <w:pPr>
        <w:pStyle w:val="NormaleWeb"/>
        <w:spacing w:before="0" w:after="0"/>
        <w:ind w:right="-143"/>
        <w:jc w:val="both"/>
        <w:rPr>
          <w:sz w:val="22"/>
          <w:szCs w:val="22"/>
        </w:rPr>
      </w:pPr>
      <w:r>
        <w:rPr>
          <w:sz w:val="22"/>
          <w:szCs w:val="22"/>
        </w:rPr>
        <w:t>fa percepire il tuo amore e la tua misericordia,</w:t>
      </w:r>
    </w:p>
    <w:p w:rsidR="00376785" w:rsidRDefault="00376785" w:rsidP="00376785">
      <w:pPr>
        <w:pStyle w:val="NormaleWeb"/>
        <w:spacing w:before="0" w:after="0"/>
        <w:ind w:right="-143"/>
        <w:jc w:val="both"/>
        <w:rPr>
          <w:sz w:val="22"/>
          <w:szCs w:val="22"/>
        </w:rPr>
      </w:pPr>
      <w:r>
        <w:rPr>
          <w:sz w:val="22"/>
          <w:szCs w:val="22"/>
        </w:rPr>
        <w:t xml:space="preserve">La tua Parola è Acqua viva che disseta e ristora, </w:t>
      </w:r>
    </w:p>
    <w:p w:rsidR="00376785" w:rsidRDefault="00376785" w:rsidP="00376785">
      <w:pPr>
        <w:pStyle w:val="NormaleWeb"/>
        <w:spacing w:before="0" w:after="0"/>
        <w:ind w:right="-143"/>
        <w:jc w:val="both"/>
        <w:rPr>
          <w:sz w:val="22"/>
          <w:szCs w:val="22"/>
        </w:rPr>
      </w:pPr>
      <w:r>
        <w:rPr>
          <w:sz w:val="22"/>
          <w:szCs w:val="22"/>
        </w:rPr>
        <w:t>che porta una nuova forza la capacità di portare frutto.</w:t>
      </w:r>
    </w:p>
    <w:p w:rsidR="00376785" w:rsidRDefault="00376785" w:rsidP="00376785">
      <w:pPr>
        <w:pStyle w:val="NormaleWeb"/>
        <w:spacing w:before="0" w:after="0"/>
        <w:ind w:right="-143"/>
        <w:jc w:val="both"/>
        <w:rPr>
          <w:sz w:val="22"/>
          <w:szCs w:val="22"/>
        </w:rPr>
      </w:pPr>
      <w:r>
        <w:rPr>
          <w:sz w:val="22"/>
          <w:szCs w:val="22"/>
        </w:rPr>
        <w:t xml:space="preserve">La tua Parola è Pane buono che nutre noi pellegrini  </w:t>
      </w:r>
    </w:p>
    <w:p w:rsidR="00376785" w:rsidRDefault="00376785" w:rsidP="00376785">
      <w:pPr>
        <w:pStyle w:val="NormaleWeb"/>
        <w:spacing w:before="0" w:after="0"/>
        <w:ind w:right="-143"/>
        <w:jc w:val="both"/>
        <w:rPr>
          <w:sz w:val="22"/>
          <w:szCs w:val="22"/>
        </w:rPr>
      </w:pPr>
      <w:r>
        <w:rPr>
          <w:sz w:val="22"/>
          <w:szCs w:val="22"/>
        </w:rPr>
        <w:t xml:space="preserve">e ci permette di attraversare anche i deserti e le zone oscure, </w:t>
      </w:r>
    </w:p>
    <w:p w:rsidR="00376785" w:rsidRDefault="00376785" w:rsidP="00376785">
      <w:pPr>
        <w:pStyle w:val="NormaleWeb"/>
        <w:spacing w:before="0" w:after="0"/>
        <w:ind w:right="-143"/>
        <w:jc w:val="both"/>
        <w:rPr>
          <w:sz w:val="22"/>
          <w:szCs w:val="22"/>
        </w:rPr>
      </w:pPr>
      <w:r>
        <w:rPr>
          <w:sz w:val="22"/>
          <w:szCs w:val="22"/>
        </w:rPr>
        <w:t>di andare avanti anche quando siamo stanchi e crediamo di non farcela più.</w:t>
      </w:r>
    </w:p>
    <w:p w:rsidR="00376785" w:rsidRDefault="00376785" w:rsidP="00376785">
      <w:pPr>
        <w:pStyle w:val="NormaleWeb"/>
        <w:spacing w:before="0" w:after="0"/>
        <w:ind w:right="-143"/>
        <w:jc w:val="both"/>
        <w:rPr>
          <w:sz w:val="22"/>
          <w:szCs w:val="22"/>
        </w:rPr>
      </w:pPr>
      <w:r>
        <w:rPr>
          <w:sz w:val="22"/>
          <w:szCs w:val="22"/>
        </w:rPr>
        <w:t xml:space="preserve">La tua Parola si è fatta carne: ha assunto il volto di un uomo, </w:t>
      </w:r>
    </w:p>
    <w:p w:rsidR="00376785" w:rsidRDefault="00376785" w:rsidP="00376785">
      <w:pPr>
        <w:pStyle w:val="NormaleWeb"/>
        <w:spacing w:before="0" w:after="0"/>
        <w:ind w:right="-143"/>
        <w:jc w:val="both"/>
        <w:rPr>
          <w:sz w:val="22"/>
          <w:szCs w:val="22"/>
        </w:rPr>
      </w:pPr>
      <w:r>
        <w:rPr>
          <w:sz w:val="22"/>
          <w:szCs w:val="22"/>
        </w:rPr>
        <w:t>si è manifestata nella sua tenerezza, nel suo amore senza fine.</w:t>
      </w:r>
    </w:p>
    <w:p w:rsidR="00376785" w:rsidRDefault="00376785" w:rsidP="00376785">
      <w:pPr>
        <w:pStyle w:val="NormaleWeb"/>
        <w:spacing w:before="0" w:after="0"/>
        <w:ind w:right="-143"/>
        <w:jc w:val="both"/>
        <w:rPr>
          <w:sz w:val="22"/>
          <w:szCs w:val="22"/>
        </w:rPr>
      </w:pPr>
      <w:r>
        <w:rPr>
          <w:sz w:val="22"/>
          <w:szCs w:val="22"/>
        </w:rPr>
        <w:t xml:space="preserve">In lui, Gesù di </w:t>
      </w:r>
      <w:proofErr w:type="spellStart"/>
      <w:r>
        <w:rPr>
          <w:sz w:val="22"/>
          <w:szCs w:val="22"/>
        </w:rPr>
        <w:t>Nazaret</w:t>
      </w:r>
      <w:proofErr w:type="spellEnd"/>
      <w:r>
        <w:rPr>
          <w:sz w:val="22"/>
          <w:szCs w:val="22"/>
        </w:rPr>
        <w:t xml:space="preserve">, Figlio di Dio, Crocifisso e Risorto, </w:t>
      </w:r>
    </w:p>
    <w:p w:rsidR="00376785" w:rsidRDefault="00376785" w:rsidP="00376785">
      <w:pPr>
        <w:pStyle w:val="NormaleWeb"/>
        <w:spacing w:before="0" w:after="0"/>
        <w:ind w:right="-143"/>
        <w:jc w:val="both"/>
        <w:rPr>
          <w:sz w:val="22"/>
          <w:szCs w:val="22"/>
        </w:rPr>
      </w:pPr>
      <w:r>
        <w:rPr>
          <w:sz w:val="22"/>
          <w:szCs w:val="22"/>
        </w:rPr>
        <w:t>noi possiamo conoscerti e ricevere i tuoi doni. Amen</w:t>
      </w:r>
    </w:p>
    <w:p w:rsidR="00376785" w:rsidRDefault="00376785" w:rsidP="00376785">
      <w:pPr>
        <w:jc w:val="both"/>
        <w:rPr>
          <w:b/>
          <w:sz w:val="28"/>
          <w:szCs w:val="28"/>
        </w:rPr>
      </w:pPr>
    </w:p>
    <w:p w:rsidR="00376785" w:rsidRDefault="00376785" w:rsidP="00376785">
      <w:pPr>
        <w:jc w:val="both"/>
        <w:rPr>
          <w:b/>
          <w:sz w:val="26"/>
          <w:szCs w:val="26"/>
        </w:rPr>
      </w:pPr>
      <w:r>
        <w:rPr>
          <w:b/>
          <w:sz w:val="26"/>
          <w:szCs w:val="26"/>
        </w:rPr>
        <w:t xml:space="preserve">Dal Vangelo secondo Giovanni 20,19-31 </w:t>
      </w:r>
    </w:p>
    <w:p w:rsidR="00376785" w:rsidRDefault="00376785" w:rsidP="00376785">
      <w:pPr>
        <w:jc w:val="both"/>
        <w:rPr>
          <w:sz w:val="26"/>
          <w:szCs w:val="26"/>
        </w:rPr>
      </w:pPr>
      <w:r>
        <w:rPr>
          <w:sz w:val="26"/>
          <w:szCs w:val="26"/>
        </w:rPr>
        <w:t xml:space="preserve">  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w:t>
      </w:r>
      <w:proofErr w:type="spellStart"/>
      <w:r>
        <w:rPr>
          <w:sz w:val="26"/>
          <w:szCs w:val="26"/>
        </w:rPr>
        <w:t>Dìdimo</w:t>
      </w:r>
      <w:proofErr w:type="spellEnd"/>
      <w:r>
        <w:rPr>
          <w:sz w:val="26"/>
          <w:szCs w:val="26"/>
        </w:rPr>
        <w:t xml:space="preserve">,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  </w:t>
      </w:r>
      <w:r>
        <w:rPr>
          <w:b/>
          <w:sz w:val="26"/>
          <w:szCs w:val="26"/>
        </w:rPr>
        <w:t>Parola del Signore</w:t>
      </w:r>
    </w:p>
    <w:p w:rsidR="00376785" w:rsidRDefault="00376785" w:rsidP="00376785">
      <w:pPr>
        <w:jc w:val="center"/>
        <w:rPr>
          <w:b/>
          <w:i/>
          <w:sz w:val="18"/>
          <w:szCs w:val="18"/>
        </w:rPr>
      </w:pPr>
      <w:r>
        <w:rPr>
          <w:b/>
          <w:i/>
          <w:sz w:val="18"/>
          <w:szCs w:val="18"/>
        </w:rPr>
        <w:t>Pausa per la riflessione in silenzio</w:t>
      </w:r>
    </w:p>
    <w:p w:rsidR="00376785" w:rsidRDefault="00376785" w:rsidP="00376785">
      <w:pPr>
        <w:rPr>
          <w:b/>
          <w:color w:val="000000"/>
          <w:sz w:val="22"/>
          <w:szCs w:val="22"/>
        </w:rPr>
      </w:pPr>
    </w:p>
    <w:p w:rsidR="00376785" w:rsidRDefault="00376785" w:rsidP="00376785">
      <w:pPr>
        <w:rPr>
          <w:b/>
          <w:color w:val="000000"/>
          <w:sz w:val="22"/>
          <w:szCs w:val="22"/>
        </w:rPr>
      </w:pPr>
      <w:r>
        <w:rPr>
          <w:b/>
          <w:color w:val="000000"/>
          <w:sz w:val="22"/>
          <w:szCs w:val="22"/>
        </w:rPr>
        <w:t xml:space="preserve">Salmo </w:t>
      </w:r>
      <w:proofErr w:type="gramStart"/>
      <w:r>
        <w:rPr>
          <w:b/>
          <w:color w:val="000000"/>
          <w:sz w:val="22"/>
          <w:szCs w:val="22"/>
        </w:rPr>
        <w:t>94  (</w:t>
      </w:r>
      <w:proofErr w:type="spellStart"/>
      <w:proofErr w:type="gramEnd"/>
      <w:r>
        <w:rPr>
          <w:b/>
          <w:color w:val="000000"/>
          <w:sz w:val="22"/>
          <w:szCs w:val="22"/>
        </w:rPr>
        <w:t>cfr</w:t>
      </w:r>
      <w:proofErr w:type="spellEnd"/>
      <w:r>
        <w:rPr>
          <w:b/>
          <w:color w:val="000000"/>
          <w:sz w:val="22"/>
          <w:szCs w:val="22"/>
        </w:rPr>
        <w:t xml:space="preserve"> S. </w:t>
      </w:r>
      <w:proofErr w:type="spellStart"/>
      <w:r>
        <w:rPr>
          <w:b/>
          <w:color w:val="000000"/>
          <w:sz w:val="22"/>
          <w:szCs w:val="22"/>
        </w:rPr>
        <w:t>Carrarini</w:t>
      </w:r>
      <w:proofErr w:type="spellEnd"/>
      <w:r>
        <w:rPr>
          <w:b/>
          <w:color w:val="000000"/>
          <w:sz w:val="22"/>
          <w:szCs w:val="22"/>
        </w:rPr>
        <w:t xml:space="preserve">) </w:t>
      </w:r>
      <w:proofErr w:type="spellStart"/>
      <w:r>
        <w:rPr>
          <w:b/>
          <w:color w:val="000000"/>
          <w:sz w:val="22"/>
          <w:szCs w:val="22"/>
        </w:rPr>
        <w:t>Resp</w:t>
      </w:r>
      <w:proofErr w:type="spellEnd"/>
      <w:r>
        <w:rPr>
          <w:b/>
          <w:color w:val="000000"/>
          <w:sz w:val="22"/>
          <w:szCs w:val="22"/>
        </w:rPr>
        <w:t xml:space="preserve">.  Alleluia </w:t>
      </w:r>
      <w:proofErr w:type="gramStart"/>
      <w:r>
        <w:rPr>
          <w:b/>
          <w:color w:val="000000"/>
          <w:sz w:val="22"/>
          <w:szCs w:val="22"/>
        </w:rPr>
        <w:t>E’</w:t>
      </w:r>
      <w:proofErr w:type="gramEnd"/>
      <w:r>
        <w:rPr>
          <w:b/>
          <w:color w:val="000000"/>
          <w:sz w:val="22"/>
          <w:szCs w:val="22"/>
        </w:rPr>
        <w:t xml:space="preserve"> risorto il Signor!</w:t>
      </w:r>
    </w:p>
    <w:p w:rsidR="00376785" w:rsidRDefault="00376785" w:rsidP="00376785">
      <w:pPr>
        <w:rPr>
          <w:color w:val="000000"/>
          <w:sz w:val="22"/>
          <w:szCs w:val="22"/>
        </w:rPr>
      </w:pPr>
      <w:r>
        <w:rPr>
          <w:color w:val="000000"/>
          <w:sz w:val="22"/>
          <w:szCs w:val="22"/>
        </w:rPr>
        <w:t xml:space="preserve">Venite, riuniamoci insieme per una liturgia penitenziale, </w:t>
      </w:r>
    </w:p>
    <w:p w:rsidR="00376785" w:rsidRDefault="00376785" w:rsidP="00376785">
      <w:pPr>
        <w:rPr>
          <w:color w:val="000000"/>
          <w:sz w:val="22"/>
          <w:szCs w:val="22"/>
        </w:rPr>
      </w:pPr>
      <w:r>
        <w:rPr>
          <w:color w:val="000000"/>
          <w:sz w:val="22"/>
          <w:szCs w:val="22"/>
        </w:rPr>
        <w:t>invochiamo il nome del Signore che è Padre, Figlio e Spirito Santo,</w:t>
      </w:r>
    </w:p>
    <w:p w:rsidR="00376785" w:rsidRDefault="00376785" w:rsidP="00376785">
      <w:pPr>
        <w:rPr>
          <w:color w:val="000000"/>
          <w:sz w:val="22"/>
          <w:szCs w:val="22"/>
        </w:rPr>
      </w:pPr>
      <w:r>
        <w:rPr>
          <w:color w:val="000000"/>
          <w:sz w:val="22"/>
          <w:szCs w:val="22"/>
        </w:rPr>
        <w:t xml:space="preserve">Iniziamo l'incontro con un canto al Creatore e Signore della vita, </w:t>
      </w:r>
    </w:p>
    <w:p w:rsidR="00376785" w:rsidRDefault="00376785" w:rsidP="00376785">
      <w:pPr>
        <w:rPr>
          <w:color w:val="000000"/>
          <w:sz w:val="22"/>
          <w:szCs w:val="22"/>
        </w:rPr>
      </w:pPr>
      <w:r>
        <w:rPr>
          <w:color w:val="000000"/>
          <w:sz w:val="22"/>
          <w:szCs w:val="22"/>
        </w:rPr>
        <w:t>a Colui che ci ha riscattato dal male e ci chiama alla libertà dello spirito.</w:t>
      </w:r>
    </w:p>
    <w:p w:rsidR="00376785" w:rsidRDefault="00376785" w:rsidP="00376785">
      <w:pPr>
        <w:rPr>
          <w:color w:val="000000"/>
          <w:sz w:val="8"/>
          <w:szCs w:val="8"/>
        </w:rPr>
      </w:pPr>
    </w:p>
    <w:p w:rsidR="00376785" w:rsidRDefault="00376785" w:rsidP="00376785">
      <w:pPr>
        <w:rPr>
          <w:color w:val="000000"/>
          <w:sz w:val="22"/>
          <w:szCs w:val="22"/>
        </w:rPr>
      </w:pPr>
      <w:r>
        <w:rPr>
          <w:color w:val="000000"/>
          <w:sz w:val="22"/>
          <w:szCs w:val="22"/>
        </w:rPr>
        <w:t xml:space="preserve">Con noi lo lodano i cieli, le montagne, le colline, le valli, i fiumi, </w:t>
      </w:r>
    </w:p>
    <w:p w:rsidR="00376785" w:rsidRDefault="00376785" w:rsidP="00376785">
      <w:pPr>
        <w:rPr>
          <w:color w:val="000000"/>
          <w:sz w:val="22"/>
          <w:szCs w:val="22"/>
        </w:rPr>
      </w:pPr>
      <w:r>
        <w:rPr>
          <w:color w:val="000000"/>
          <w:sz w:val="22"/>
          <w:szCs w:val="22"/>
        </w:rPr>
        <w:t>i mari, gli oceani e tutti gli esseri che li abitano.</w:t>
      </w:r>
    </w:p>
    <w:p w:rsidR="00376785" w:rsidRDefault="00376785" w:rsidP="00376785">
      <w:pPr>
        <w:rPr>
          <w:color w:val="000000"/>
          <w:sz w:val="22"/>
          <w:szCs w:val="22"/>
        </w:rPr>
      </w:pPr>
      <w:r>
        <w:rPr>
          <w:color w:val="000000"/>
          <w:sz w:val="22"/>
          <w:szCs w:val="22"/>
        </w:rPr>
        <w:lastRenderedPageBreak/>
        <w:t xml:space="preserve">Inginocchiamoci e adoriamo il Signore, la fonte e il custode della vita, </w:t>
      </w:r>
    </w:p>
    <w:p w:rsidR="00376785" w:rsidRDefault="00376785" w:rsidP="00376785">
      <w:pPr>
        <w:rPr>
          <w:color w:val="000000"/>
          <w:sz w:val="22"/>
          <w:szCs w:val="22"/>
        </w:rPr>
      </w:pPr>
      <w:r>
        <w:rPr>
          <w:color w:val="000000"/>
          <w:sz w:val="22"/>
          <w:szCs w:val="22"/>
        </w:rPr>
        <w:t>il pastore e la guida della Chiesa, la luce e la forza delle comunità.</w:t>
      </w:r>
    </w:p>
    <w:p w:rsidR="00376785" w:rsidRDefault="00376785" w:rsidP="00376785">
      <w:pPr>
        <w:rPr>
          <w:color w:val="000000"/>
          <w:sz w:val="22"/>
          <w:szCs w:val="22"/>
        </w:rPr>
      </w:pPr>
      <w:r>
        <w:rPr>
          <w:color w:val="000000"/>
          <w:sz w:val="22"/>
          <w:szCs w:val="22"/>
        </w:rPr>
        <w:t xml:space="preserve">Prendiamo in mano il Vangelo ed ascoltiamolo con cuore disponibile, </w:t>
      </w:r>
    </w:p>
    <w:p w:rsidR="00376785" w:rsidRDefault="00376785" w:rsidP="00376785">
      <w:pPr>
        <w:rPr>
          <w:color w:val="000000"/>
          <w:sz w:val="22"/>
          <w:szCs w:val="22"/>
        </w:rPr>
      </w:pPr>
      <w:r>
        <w:rPr>
          <w:color w:val="000000"/>
          <w:sz w:val="22"/>
          <w:szCs w:val="22"/>
        </w:rPr>
        <w:t>non siamo troppo sicuri di conoscerlo come tanti contemporanei di Cristo.</w:t>
      </w:r>
    </w:p>
    <w:p w:rsidR="00376785" w:rsidRDefault="00376785" w:rsidP="00376785">
      <w:pPr>
        <w:jc w:val="both"/>
        <w:rPr>
          <w:color w:val="000000"/>
          <w:sz w:val="8"/>
          <w:szCs w:val="8"/>
        </w:rPr>
      </w:pPr>
    </w:p>
    <w:p w:rsidR="00376785" w:rsidRDefault="00376785" w:rsidP="00376785">
      <w:pPr>
        <w:rPr>
          <w:color w:val="000000"/>
          <w:sz w:val="22"/>
          <w:szCs w:val="22"/>
        </w:rPr>
      </w:pPr>
      <w:r>
        <w:rPr>
          <w:color w:val="000000"/>
          <w:sz w:val="22"/>
          <w:szCs w:val="22"/>
        </w:rPr>
        <w:t xml:space="preserve">Non solo i compaesani ed i capi, anche le persone toccate da un segno </w:t>
      </w:r>
    </w:p>
    <w:p w:rsidR="00376785" w:rsidRDefault="00376785" w:rsidP="00376785">
      <w:pPr>
        <w:rPr>
          <w:color w:val="000000"/>
          <w:sz w:val="22"/>
          <w:szCs w:val="22"/>
        </w:rPr>
      </w:pPr>
      <w:r>
        <w:rPr>
          <w:color w:val="000000"/>
          <w:sz w:val="22"/>
          <w:szCs w:val="22"/>
        </w:rPr>
        <w:t>o sfamate dalla parola e dal pane non hanno ascoltato il suo annuncio.</w:t>
      </w:r>
    </w:p>
    <w:p w:rsidR="00376785" w:rsidRDefault="00376785" w:rsidP="00376785">
      <w:pPr>
        <w:rPr>
          <w:color w:val="000000"/>
          <w:sz w:val="22"/>
          <w:szCs w:val="22"/>
        </w:rPr>
      </w:pPr>
      <w:r>
        <w:rPr>
          <w:color w:val="000000"/>
          <w:sz w:val="22"/>
          <w:szCs w:val="22"/>
        </w:rPr>
        <w:t xml:space="preserve">Sono passati ormai due millenni, ma ancora troppi credenti </w:t>
      </w:r>
    </w:p>
    <w:p w:rsidR="00376785" w:rsidRDefault="00376785" w:rsidP="00376785">
      <w:pPr>
        <w:rPr>
          <w:color w:val="000000"/>
          <w:sz w:val="22"/>
          <w:szCs w:val="22"/>
        </w:rPr>
      </w:pPr>
      <w:r>
        <w:rPr>
          <w:color w:val="000000"/>
          <w:sz w:val="22"/>
          <w:szCs w:val="22"/>
        </w:rPr>
        <w:t>hanno menti e cuori induriti come i tanti farisei della storia.</w:t>
      </w:r>
    </w:p>
    <w:p w:rsidR="00376785" w:rsidRDefault="00376785" w:rsidP="00376785">
      <w:pPr>
        <w:rPr>
          <w:color w:val="000000"/>
          <w:sz w:val="22"/>
          <w:szCs w:val="22"/>
        </w:rPr>
      </w:pPr>
      <w:r>
        <w:rPr>
          <w:color w:val="000000"/>
          <w:sz w:val="22"/>
          <w:szCs w:val="22"/>
        </w:rPr>
        <w:t xml:space="preserve">Convertiamoci e crediamo al Vangelo con interiore disponibilità dello spirito </w:t>
      </w:r>
    </w:p>
    <w:p w:rsidR="00376785" w:rsidRDefault="00376785" w:rsidP="00376785">
      <w:pPr>
        <w:rPr>
          <w:color w:val="000000"/>
          <w:sz w:val="22"/>
          <w:szCs w:val="22"/>
        </w:rPr>
      </w:pPr>
      <w:r>
        <w:rPr>
          <w:color w:val="000000"/>
          <w:sz w:val="22"/>
          <w:szCs w:val="22"/>
        </w:rPr>
        <w:t>perché Cristo non debba ripeterci la minaccia che è insieme un castigo:</w:t>
      </w:r>
    </w:p>
    <w:p w:rsidR="00376785" w:rsidRDefault="00376785" w:rsidP="00376785">
      <w:pPr>
        <w:rPr>
          <w:color w:val="000000"/>
          <w:sz w:val="22"/>
          <w:szCs w:val="22"/>
        </w:rPr>
      </w:pPr>
      <w:r>
        <w:rPr>
          <w:color w:val="000000"/>
          <w:sz w:val="22"/>
          <w:szCs w:val="22"/>
        </w:rPr>
        <w:t xml:space="preserve">«Se non accogli la mia parola, se non ti lasci amare da me </w:t>
      </w:r>
    </w:p>
    <w:p w:rsidR="00376785" w:rsidRDefault="00376785" w:rsidP="00376785">
      <w:pPr>
        <w:rPr>
          <w:color w:val="000000"/>
          <w:sz w:val="22"/>
          <w:szCs w:val="22"/>
        </w:rPr>
      </w:pPr>
      <w:r>
        <w:rPr>
          <w:color w:val="000000"/>
          <w:sz w:val="22"/>
          <w:szCs w:val="22"/>
        </w:rPr>
        <w:t>non potrai sedere alla mensa nel banchetto del Regno dei Cieli».</w:t>
      </w:r>
    </w:p>
    <w:p w:rsidR="00376785" w:rsidRDefault="00376785" w:rsidP="00376785">
      <w:pPr>
        <w:jc w:val="both"/>
        <w:rPr>
          <w:sz w:val="22"/>
          <w:szCs w:val="22"/>
        </w:rPr>
      </w:pPr>
    </w:p>
    <w:p w:rsidR="00376785" w:rsidRDefault="00376785" w:rsidP="00376785">
      <w:pPr>
        <w:jc w:val="both"/>
        <w:rPr>
          <w:b/>
          <w:sz w:val="16"/>
          <w:szCs w:val="16"/>
        </w:rPr>
      </w:pPr>
      <w:r>
        <w:rPr>
          <w:sz w:val="24"/>
          <w:szCs w:val="24"/>
        </w:rPr>
        <w:t xml:space="preserve">Tutti i discepoli di Gesù si sono nascosti in casa per paura di fare la stessa fine del loro maestro. Ebbene, mentre tutti i discepoli sono chiusi, come scrive l’evangelista “per timore dei Giudei”, cioè dei capi religiosi, c'è uno che non ha questa paura, e per questo non è presente quando Gesù si manifesta ai suoi. Lui non ha paura, non si è rinchiuso con gli altri perché è il discepolo che, come aveva detto nell'episodio di Lazzaro, è disposto a morire con Gesù. Questo discepolo si chiama Tommaso e, dopo Simon Pietro, è quello più importante del vangelo di Giovanni. È nominato per ben sette volte. Questo Tommaso è conosciuto come “didimo”, cioè gemello. Di chi è il gemello? È il gemello di Gesù. Perché è disposto con Gesù e come Gesù a dare la vita per gli altri. È quello che più gli assomiglia. Ebbene lui non era con gli altri discepoli quando Gesù si è manifestato e quando questi gli annunziano “Abbiamo visto il Signore”, lui non nega questa possibilità, ma grida il suo disperato bisogno di crederci e di sperimentarlo. Quando Tommaso dice: “Se non vedo nelle sue mani il segno dei chiodi e non metto il mio dito nel segno dei chiodi e non metto la mia mano nel suo fianco, io non crederò”, non è al presente, ma al futuro, non è una negazione della risurrezione di Gesù, ma il disperato bisogno di crederci. È un po’ come quando noi, nella lingua italiana, diciamo “Non ci posso credere!” Non significa “non ci voglio credere”, non significa negare l’evidenza di un fatto, ma è talmente bello, talmente inaspettato, che diciamo “Non ci posso credere”. Oppure quando diciamo “Ma non è possibile!” Non significa negare, significa che quello che ci viene detto è così bello che ci sembra impossibile. Quindi Tommaso non nega la risurrezione di Gesù, solo che grida il suo bisogno disperato di sperimentarlo. Ed ecco che allora “otto giorni dopo”, cioè quando la comunità si ritrova per l’eucaristia – perché Gesù non concede manifestazioni private o visioni particolari – Gesù si manifesta nell’eucaristia. Nell’eucaristia, quando l’amore ricevuto si trasforma in amore comunicato, lì si manifesta la presenza del Signore. “Venne Gesù” </w:t>
      </w:r>
      <w:proofErr w:type="gramStart"/>
      <w:r>
        <w:rPr>
          <w:sz w:val="24"/>
          <w:szCs w:val="24"/>
        </w:rPr>
        <w:t>e “</w:t>
      </w:r>
      <w:proofErr w:type="gramEnd"/>
      <w:r>
        <w:rPr>
          <w:sz w:val="24"/>
          <w:szCs w:val="24"/>
        </w:rPr>
        <w:t xml:space="preserve">stette in mezzo” a loro. Gesù è sempre il centro della comunità, annunzia di nuovo la pace, l’invito alla pienezza della felicità, come ha fatto nella prima apparizione, e invita Tommaso a fare quello che lui aveva detto, cioè a mettere il dito e le mani nel suo fianco e nelle sue piaghe. E lo invita a non “essere incredulo, ma credente”. Ebbene Tommaso si guarda bene … purtroppo gli hanno fatto un brutto servizio i pittori – dall’infilare il dito nel costato di Gesù o nelle sue piaghe. Tommaso si guarda bene, ma prorompe nella più alta, assoluta espressione di fede contenuta in tutti i vangeli. Tommaso si rivolge a Gesù riconoscendolo “Mio Signore e mio Dio!” Quando Filippo aveva chiesto a Gesù “Mostraci il Padre e ci basta” e Gesù aveva risposto “Chi ha visto me ha visto il Padre”, ora questo si realizza nell’esperienza di Tommaso. Tommaso si rivolge a Gesù riconoscendolo come Signore e come Dio. Quel Dio che nessuno ha mai visto, come ha scritto Giovanni nel suo Prologo, si manifesta nel Gesù risuscitato. Quindi Tommaso non solo non è incredulo, ma esplode nella più grande professione di fede di tutti i vangeli. Ebbene, nonostante questo Gesù replica: “Perché mi ha veduto hai creduto. Beati quelli che non hanno visto e hanno creduto!” L’esperienza della risurrezione di Gesù non è un privilegio concesso duemila anni fa a un piccolo gruppo di persone, ma tutti coloro che accolgono il suo messaggio e, con lui e come lui, vivono per gli altri, faranno l’esperienza del risorto. E, mentre c’è il bisogno da parte della gente di qualcosa da vedere per credere, Gesù propone il contrario: “Credi e diventerai tu un segno che gli altri possono vedere”. E questa è la seconda beatitudine con la quale si chiude il vangelo di Giovanni. </w:t>
      </w:r>
      <w:r>
        <w:rPr>
          <w:sz w:val="24"/>
          <w:szCs w:val="24"/>
        </w:rPr>
        <w:lastRenderedPageBreak/>
        <w:t xml:space="preserve">La prima era quella della pratica della lavanda dei piedi, quella del servizio, quando Gesù aveva detto: “Sarete beati se metterete in pratica”. È il servizio agli altri ciò che permette di sperimentare la presenza di Dio – Dio è colui che si mette al servizio degli uomini – nell’esistenza di ogni individuo. </w:t>
      </w:r>
      <w:r>
        <w:rPr>
          <w:b/>
          <w:sz w:val="16"/>
          <w:szCs w:val="16"/>
        </w:rPr>
        <w:t xml:space="preserve">(A. </w:t>
      </w:r>
      <w:proofErr w:type="gramStart"/>
      <w:r>
        <w:rPr>
          <w:b/>
          <w:sz w:val="16"/>
          <w:szCs w:val="16"/>
        </w:rPr>
        <w:t>Maggi</w:t>
      </w:r>
      <w:proofErr w:type="gramEnd"/>
      <w:r>
        <w:rPr>
          <w:b/>
          <w:sz w:val="16"/>
          <w:szCs w:val="16"/>
        </w:rPr>
        <w:t xml:space="preserve"> in “Omelia su </w:t>
      </w:r>
      <w:proofErr w:type="spellStart"/>
      <w:r>
        <w:rPr>
          <w:b/>
          <w:sz w:val="16"/>
          <w:szCs w:val="16"/>
        </w:rPr>
        <w:t>Gv</w:t>
      </w:r>
      <w:proofErr w:type="spellEnd"/>
      <w:r>
        <w:rPr>
          <w:b/>
          <w:sz w:val="16"/>
          <w:szCs w:val="16"/>
        </w:rPr>
        <w:t xml:space="preserve"> 20,19-31)</w:t>
      </w:r>
    </w:p>
    <w:p w:rsidR="00376785" w:rsidRDefault="00376785" w:rsidP="00376785">
      <w:pPr>
        <w:jc w:val="center"/>
        <w:rPr>
          <w:b/>
          <w:i/>
          <w:sz w:val="18"/>
          <w:szCs w:val="18"/>
        </w:rPr>
      </w:pPr>
    </w:p>
    <w:p w:rsidR="00376785" w:rsidRDefault="00376785" w:rsidP="00376785">
      <w:pPr>
        <w:jc w:val="center"/>
        <w:rPr>
          <w:b/>
          <w:i/>
          <w:sz w:val="18"/>
          <w:szCs w:val="18"/>
        </w:rPr>
      </w:pPr>
      <w:r>
        <w:rPr>
          <w:b/>
          <w:i/>
          <w:sz w:val="18"/>
          <w:szCs w:val="18"/>
        </w:rPr>
        <w:t>interventi e dialoghi</w:t>
      </w:r>
    </w:p>
    <w:p w:rsidR="00376785" w:rsidRDefault="00376785" w:rsidP="00376785">
      <w:pPr>
        <w:jc w:val="center"/>
        <w:rPr>
          <w:b/>
          <w:i/>
          <w:sz w:val="18"/>
          <w:szCs w:val="18"/>
        </w:rPr>
      </w:pPr>
      <w:r>
        <w:rPr>
          <w:b/>
          <w:i/>
          <w:sz w:val="18"/>
          <w:szCs w:val="18"/>
        </w:rPr>
        <w:t>Preghiera finale</w:t>
      </w:r>
    </w:p>
    <w:p w:rsidR="00376785" w:rsidRDefault="00376785" w:rsidP="00376785">
      <w:pPr>
        <w:rPr>
          <w:b/>
          <w:sz w:val="10"/>
          <w:szCs w:val="10"/>
        </w:rPr>
      </w:pPr>
    </w:p>
    <w:p w:rsidR="00376785" w:rsidRDefault="00376785" w:rsidP="00376785">
      <w:pPr>
        <w:rPr>
          <w:sz w:val="22"/>
          <w:szCs w:val="22"/>
        </w:rPr>
      </w:pPr>
      <w:r>
        <w:rPr>
          <w:sz w:val="22"/>
          <w:szCs w:val="22"/>
        </w:rPr>
        <w:t xml:space="preserve">O Signore risorto, donaci di fare </w:t>
      </w:r>
    </w:p>
    <w:p w:rsidR="00376785" w:rsidRDefault="00376785" w:rsidP="00376785">
      <w:pPr>
        <w:rPr>
          <w:sz w:val="22"/>
          <w:szCs w:val="22"/>
        </w:rPr>
      </w:pPr>
      <w:r>
        <w:rPr>
          <w:sz w:val="22"/>
          <w:szCs w:val="22"/>
        </w:rPr>
        <w:t xml:space="preserve">l’esperienza delle donne il mattino di Pasqua. </w:t>
      </w:r>
    </w:p>
    <w:p w:rsidR="00376785" w:rsidRDefault="00376785" w:rsidP="00376785">
      <w:pPr>
        <w:rPr>
          <w:sz w:val="22"/>
          <w:szCs w:val="22"/>
        </w:rPr>
      </w:pPr>
      <w:r>
        <w:rPr>
          <w:sz w:val="22"/>
          <w:szCs w:val="22"/>
        </w:rPr>
        <w:t xml:space="preserve">Esse hanno visto il trionfo del vincitore. </w:t>
      </w:r>
    </w:p>
    <w:p w:rsidR="00376785" w:rsidRDefault="00376785" w:rsidP="00376785">
      <w:pPr>
        <w:rPr>
          <w:sz w:val="22"/>
          <w:szCs w:val="22"/>
        </w:rPr>
      </w:pPr>
      <w:r>
        <w:rPr>
          <w:sz w:val="22"/>
          <w:szCs w:val="22"/>
        </w:rPr>
        <w:t xml:space="preserve">Solo tu puoi assicurare che la morte è stata vinta davvero. </w:t>
      </w:r>
    </w:p>
    <w:p w:rsidR="00376785" w:rsidRDefault="00376785" w:rsidP="00376785">
      <w:pPr>
        <w:rPr>
          <w:sz w:val="22"/>
          <w:szCs w:val="22"/>
        </w:rPr>
      </w:pPr>
      <w:r>
        <w:rPr>
          <w:sz w:val="22"/>
          <w:szCs w:val="22"/>
        </w:rPr>
        <w:t xml:space="preserve">Donaci la certezza che la morte non avrà più presa su di noi. </w:t>
      </w:r>
    </w:p>
    <w:p w:rsidR="00376785" w:rsidRDefault="00376785" w:rsidP="00376785">
      <w:pPr>
        <w:rPr>
          <w:sz w:val="22"/>
          <w:szCs w:val="22"/>
        </w:rPr>
      </w:pPr>
      <w:r>
        <w:rPr>
          <w:sz w:val="22"/>
          <w:szCs w:val="22"/>
        </w:rPr>
        <w:t xml:space="preserve">Che le ingiustizie dei popoli hanno i giorni contati. </w:t>
      </w:r>
    </w:p>
    <w:p w:rsidR="00376785" w:rsidRDefault="00376785" w:rsidP="00376785">
      <w:pPr>
        <w:rPr>
          <w:sz w:val="22"/>
          <w:szCs w:val="22"/>
        </w:rPr>
      </w:pPr>
      <w:r>
        <w:rPr>
          <w:sz w:val="22"/>
          <w:szCs w:val="22"/>
        </w:rPr>
        <w:t xml:space="preserve">Che le lacrime di tutte le vittime della violenza e del dolore </w:t>
      </w:r>
    </w:p>
    <w:p w:rsidR="00376785" w:rsidRDefault="00376785" w:rsidP="00376785">
      <w:pPr>
        <w:rPr>
          <w:sz w:val="22"/>
          <w:szCs w:val="22"/>
        </w:rPr>
      </w:pPr>
      <w:r>
        <w:rPr>
          <w:sz w:val="22"/>
          <w:szCs w:val="22"/>
        </w:rPr>
        <w:t xml:space="preserve">saranno prosciugate come la brina dal sole della primavera. </w:t>
      </w:r>
    </w:p>
    <w:p w:rsidR="00376785" w:rsidRDefault="00376785" w:rsidP="00376785">
      <w:pPr>
        <w:rPr>
          <w:sz w:val="22"/>
          <w:szCs w:val="22"/>
        </w:rPr>
      </w:pPr>
      <w:r>
        <w:rPr>
          <w:sz w:val="22"/>
          <w:szCs w:val="22"/>
        </w:rPr>
        <w:t xml:space="preserve">Strappaci dal volto, ti preghiamo, o dolce Risorto, </w:t>
      </w:r>
    </w:p>
    <w:p w:rsidR="00376785" w:rsidRDefault="00376785" w:rsidP="00376785">
      <w:pPr>
        <w:rPr>
          <w:sz w:val="22"/>
          <w:szCs w:val="22"/>
        </w:rPr>
      </w:pPr>
      <w:r>
        <w:rPr>
          <w:sz w:val="22"/>
          <w:szCs w:val="22"/>
        </w:rPr>
        <w:t xml:space="preserve">il sudario della disperazione e arrotola per sempre, </w:t>
      </w:r>
    </w:p>
    <w:p w:rsidR="00376785" w:rsidRDefault="00376785" w:rsidP="00376785">
      <w:pPr>
        <w:rPr>
          <w:sz w:val="22"/>
          <w:szCs w:val="22"/>
        </w:rPr>
      </w:pPr>
      <w:r>
        <w:rPr>
          <w:sz w:val="22"/>
          <w:szCs w:val="22"/>
        </w:rPr>
        <w:t xml:space="preserve">in un angolo, le bende del nostro peccato. </w:t>
      </w:r>
    </w:p>
    <w:p w:rsidR="00376785" w:rsidRDefault="00376785" w:rsidP="00376785">
      <w:pPr>
        <w:rPr>
          <w:sz w:val="22"/>
          <w:szCs w:val="22"/>
        </w:rPr>
      </w:pPr>
      <w:r>
        <w:rPr>
          <w:sz w:val="22"/>
          <w:szCs w:val="22"/>
        </w:rPr>
        <w:t xml:space="preserve">Spogliaci, Signore, da ogni ombra di arroganza. </w:t>
      </w:r>
    </w:p>
    <w:p w:rsidR="00376785" w:rsidRDefault="00376785" w:rsidP="00376785">
      <w:pPr>
        <w:rPr>
          <w:sz w:val="22"/>
          <w:szCs w:val="22"/>
        </w:rPr>
      </w:pPr>
      <w:r>
        <w:rPr>
          <w:sz w:val="22"/>
          <w:szCs w:val="22"/>
        </w:rPr>
        <w:t xml:space="preserve">Rivestici dei panni della misericordia, e della dolcezza. </w:t>
      </w:r>
    </w:p>
    <w:p w:rsidR="00376785" w:rsidRDefault="00376785" w:rsidP="00376785">
      <w:pPr>
        <w:rPr>
          <w:sz w:val="22"/>
          <w:szCs w:val="22"/>
        </w:rPr>
      </w:pPr>
      <w:r>
        <w:rPr>
          <w:sz w:val="22"/>
          <w:szCs w:val="22"/>
        </w:rPr>
        <w:t xml:space="preserve">Donaci un futuro pieno di grazia e di luce </w:t>
      </w:r>
    </w:p>
    <w:p w:rsidR="00376785" w:rsidRDefault="00376785" w:rsidP="00376785">
      <w:pPr>
        <w:rPr>
          <w:sz w:val="22"/>
          <w:szCs w:val="22"/>
        </w:rPr>
      </w:pPr>
      <w:r>
        <w:rPr>
          <w:sz w:val="22"/>
          <w:szCs w:val="22"/>
        </w:rPr>
        <w:t xml:space="preserve">e di incontenibile amore per la vita. </w:t>
      </w:r>
    </w:p>
    <w:p w:rsidR="00376785" w:rsidRDefault="00376785" w:rsidP="00376785">
      <w:pPr>
        <w:rPr>
          <w:sz w:val="22"/>
          <w:szCs w:val="22"/>
        </w:rPr>
      </w:pPr>
      <w:r>
        <w:rPr>
          <w:sz w:val="22"/>
          <w:szCs w:val="22"/>
        </w:rPr>
        <w:t xml:space="preserve">Aiutaci a spendere per te tutto quello che abbiamo </w:t>
      </w:r>
    </w:p>
    <w:p w:rsidR="00376785" w:rsidRDefault="00376785" w:rsidP="00376785">
      <w:pPr>
        <w:rPr>
          <w:sz w:val="22"/>
          <w:szCs w:val="22"/>
        </w:rPr>
      </w:pPr>
      <w:r>
        <w:rPr>
          <w:sz w:val="22"/>
          <w:szCs w:val="22"/>
        </w:rPr>
        <w:t xml:space="preserve">e che siamo per stabilire sulla terra </w:t>
      </w:r>
    </w:p>
    <w:p w:rsidR="00376785" w:rsidRDefault="00376785" w:rsidP="00376785">
      <w:pPr>
        <w:rPr>
          <w:b/>
          <w:sz w:val="16"/>
          <w:szCs w:val="16"/>
        </w:rPr>
      </w:pPr>
      <w:r>
        <w:rPr>
          <w:sz w:val="22"/>
          <w:szCs w:val="22"/>
        </w:rPr>
        <w:t>la civiltà della verità e dell’amore secondo il desiderio di Dio. Amen.</w:t>
      </w:r>
      <w:r>
        <w:t xml:space="preserve"> </w:t>
      </w:r>
      <w:r>
        <w:rPr>
          <w:b/>
          <w:sz w:val="16"/>
          <w:szCs w:val="16"/>
        </w:rPr>
        <w:t>(Don Tonino Bello)</w:t>
      </w:r>
    </w:p>
    <w:p w:rsidR="00DF34C5" w:rsidRDefault="00DF34C5"/>
    <w:sectPr w:rsidR="00DF34C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785"/>
    <w:rsid w:val="00376785"/>
    <w:rsid w:val="00DF34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AEE2"/>
  <w15:chartTrackingRefBased/>
  <w15:docId w15:val="{BE0C610C-93C0-465E-A13B-01B1B6D6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6785"/>
    <w:pPr>
      <w:spacing w:after="0" w:line="240" w:lineRule="auto"/>
    </w:pPr>
    <w:rPr>
      <w:rFonts w:ascii="Times New Roman" w:eastAsia="Times New Roman" w:hAnsi="Times New Roman" w:cs="Times New Roman"/>
      <w:sz w:val="20"/>
      <w:szCs w:val="20"/>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76785"/>
    <w:pPr>
      <w:spacing w:before="100" w:after="1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2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1371</Words>
  <Characters>7816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ventura</dc:creator>
  <cp:keywords/>
  <dc:description/>
  <cp:lastModifiedBy>salvatore ventura</cp:lastModifiedBy>
  <cp:revision>1</cp:revision>
  <dcterms:created xsi:type="dcterms:W3CDTF">2018-06-07T17:42:00Z</dcterms:created>
  <dcterms:modified xsi:type="dcterms:W3CDTF">2018-06-07T17:45:00Z</dcterms:modified>
</cp:coreProperties>
</file>